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A11D19" w:rsidTr="00773830"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Когда даешь </w:t>
            </w:r>
            <w:proofErr w:type="spellStart"/>
            <w:r>
              <w:rPr>
                <w:sz w:val="28"/>
              </w:rPr>
              <w:t>левонтьевскому</w:t>
            </w:r>
            <w:proofErr w:type="spellEnd"/>
            <w:r>
              <w:rPr>
                <w:sz w:val="28"/>
              </w:rPr>
              <w:t xml:space="preserve"> Саньке или Таньке откусывать, надо держать пальцами то место, по которое откусить положено”.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 xml:space="preserve">Норовят цапнуть </w:t>
            </w:r>
            <w:proofErr w:type="gramStart"/>
            <w:r>
              <w:rPr>
                <w:sz w:val="28"/>
              </w:rPr>
              <w:t>побольше</w:t>
            </w:r>
            <w:proofErr w:type="gramEnd"/>
            <w:r>
              <w:rPr>
                <w:sz w:val="28"/>
              </w:rPr>
              <w:t>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extbody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Какая-то неспокойность, лихорадка, что ли, охватывали в день получки не только </w:t>
            </w:r>
            <w:proofErr w:type="spellStart"/>
            <w:r>
              <w:rPr>
                <w:sz w:val="28"/>
              </w:rPr>
              <w:t>левонтьевский</w:t>
            </w:r>
            <w:proofErr w:type="spellEnd"/>
            <w:r>
              <w:rPr>
                <w:sz w:val="28"/>
              </w:rPr>
              <w:t xml:space="preserve"> дом, но и всех соседей”.</w:t>
            </w:r>
          </w:p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Суета и нестабильность не сулят ничего хорошего.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Заполошная тетка </w:t>
            </w:r>
            <w:proofErr w:type="spellStart"/>
            <w:r>
              <w:rPr>
                <w:sz w:val="28"/>
              </w:rPr>
              <w:t>Васеня</w:t>
            </w:r>
            <w:proofErr w:type="spellEnd"/>
            <w:r>
              <w:rPr>
                <w:sz w:val="28"/>
              </w:rPr>
              <w:t xml:space="preserve"> умудрялась обсчитаться на рубль, а то и на тройку, когда возвращала долг”.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Тут видится злой умысел, попытка обмануть тех, кто ее выручил.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Дом их стоял сам собою, на просторе, смотрел на свет белый кое-как застекленными окнами. Весною семейство ковыряло </w:t>
            </w:r>
            <w:proofErr w:type="gramStart"/>
            <w:r>
              <w:rPr>
                <w:sz w:val="28"/>
              </w:rPr>
              <w:t>маленько</w:t>
            </w:r>
            <w:proofErr w:type="gramEnd"/>
            <w:r>
              <w:rPr>
                <w:sz w:val="28"/>
              </w:rPr>
              <w:t xml:space="preserve"> землю вокруг дома, возводило изгородь из жердей, хворостин, старых досок. Но зимой все это исчезало в утробе печки, раскорячившейся посреди избы”. “Дядя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курил на чурбаке, изображавшем крыльцо”.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Ленивые, не любят работать, нет основательности.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Ходил дядя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в штанах на одной пуговице, а рубаха и вовсе без пуговиц”.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Неопрятность, неуважение к себе и окружающим.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— детям: “Он сирота, а вы все ж при родителях. Когда к матери ни придешь… — ночь, полночь… „Пропащая ты голова,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!“ — скажет и </w:t>
            </w:r>
            <w:proofErr w:type="spellStart"/>
            <w:r>
              <w:rPr>
                <w:sz w:val="28"/>
              </w:rPr>
              <w:t>опохмелит</w:t>
            </w:r>
            <w:proofErr w:type="spellEnd"/>
            <w:r>
              <w:rPr>
                <w:sz w:val="28"/>
              </w:rPr>
              <w:t>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Сочувствует, помнит “добро”.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>Все ударялись в рев, и такая доброта охватывала людей, что все-все высыпалось и вываливалось на стол, и все наперебой угощали меня и ели уж через силу”.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>Прилив заботливости. Но едят через силу, потому что потом не будет сладостей — не прозевать бы.</w:t>
            </w:r>
          </w:p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Что такое </w:t>
            </w:r>
            <w:proofErr w:type="spellStart"/>
            <w:r>
              <w:rPr>
                <w:sz w:val="28"/>
              </w:rPr>
              <w:t>жисть</w:t>
            </w:r>
            <w:proofErr w:type="spellEnd"/>
            <w:r>
              <w:rPr>
                <w:sz w:val="28"/>
              </w:rPr>
              <w:t xml:space="preserve">?” — после этого вопроса все разбегались, а </w:t>
            </w:r>
            <w:proofErr w:type="spellStart"/>
            <w:r>
              <w:rPr>
                <w:sz w:val="28"/>
              </w:rPr>
              <w:t>Левонтий</w:t>
            </w:r>
            <w:proofErr w:type="spellEnd"/>
            <w:r>
              <w:rPr>
                <w:sz w:val="28"/>
              </w:rPr>
              <w:t xml:space="preserve"> бил остатки стекол в окнах, ругался, гремел, плакал.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Недовольство своей жизнью.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extbody"/>
              <w:jc w:val="both"/>
            </w:pPr>
            <w:r>
              <w:rPr>
                <w:sz w:val="20"/>
              </w:rPr>
              <w:t>“</w:t>
            </w:r>
            <w:r>
              <w:rPr>
                <w:sz w:val="28"/>
              </w:rPr>
              <w:t xml:space="preserve">По пути за ягодами </w:t>
            </w:r>
            <w:proofErr w:type="spellStart"/>
            <w:r>
              <w:rPr>
                <w:sz w:val="28"/>
              </w:rPr>
              <w:t>левонтьевские</w:t>
            </w:r>
            <w:proofErr w:type="spellEnd"/>
            <w:r>
              <w:rPr>
                <w:sz w:val="28"/>
              </w:rPr>
              <w:t xml:space="preserve"> орлы бросали друг в друга посудой, барахтались, дрались, плакали, </w:t>
            </w:r>
            <w:r>
              <w:rPr>
                <w:sz w:val="28"/>
              </w:rPr>
              <w:lastRenderedPageBreak/>
              <w:t>дразнились”.</w:t>
            </w:r>
          </w:p>
          <w:p w:rsidR="00A11D19" w:rsidRDefault="00A11D19" w:rsidP="00773830">
            <w:pPr>
              <w:pStyle w:val="Textbody"/>
              <w:jc w:val="both"/>
            </w:pPr>
            <w:r>
              <w:rPr>
                <w:sz w:val="28"/>
              </w:rPr>
              <w:t xml:space="preserve">“Залезли в чей-то огород, напластали </w:t>
            </w:r>
            <w:proofErr w:type="spellStart"/>
            <w:r>
              <w:rPr>
                <w:sz w:val="28"/>
              </w:rPr>
              <w:t>беремя</w:t>
            </w:r>
            <w:proofErr w:type="spellEnd"/>
            <w:r>
              <w:rPr>
                <w:sz w:val="28"/>
              </w:rPr>
              <w:t xml:space="preserve"> луку-</w:t>
            </w:r>
            <w:proofErr w:type="spellStart"/>
            <w:r>
              <w:rPr>
                <w:sz w:val="28"/>
              </w:rPr>
              <w:t>бутуна</w:t>
            </w:r>
            <w:proofErr w:type="spellEnd"/>
            <w:r>
              <w:rPr>
                <w:sz w:val="28"/>
              </w:rPr>
              <w:t>, наелись до зеленой слюны, а недоеденный побросали”.</w:t>
            </w:r>
          </w:p>
          <w:p w:rsidR="00A11D19" w:rsidRDefault="00A11D19" w:rsidP="00773830">
            <w:pPr>
              <w:pStyle w:val="Textbody"/>
              <w:jc w:val="both"/>
              <w:rPr>
                <w:sz w:val="28"/>
              </w:rPr>
            </w:pPr>
          </w:p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lastRenderedPageBreak/>
              <w:t>Легко крадут то, что доступно, даже если им этого не надо.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lastRenderedPageBreak/>
              <w:t>Бьются братья Левонтьевы из-за съеденной ягоды, катаются по земле, всю землянику раздавили.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Или все, или ничего</w:t>
            </w:r>
            <w:proofErr w:type="gramStart"/>
            <w:r>
              <w:rPr>
                <w:sz w:val="28"/>
              </w:rPr>
              <w:t>… Т</w:t>
            </w:r>
            <w:proofErr w:type="gramEnd"/>
            <w:r>
              <w:rPr>
                <w:sz w:val="28"/>
              </w:rPr>
              <w:t>ак похожи на отца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Дразнят друга: “Бабушки испугался!” Обзывают </w:t>
            </w:r>
            <w:proofErr w:type="gramStart"/>
            <w:r>
              <w:rPr>
                <w:sz w:val="28"/>
              </w:rPr>
              <w:t>жадиной</w:t>
            </w:r>
            <w:proofErr w:type="gramEnd"/>
            <w:r>
              <w:rPr>
                <w:sz w:val="28"/>
              </w:rPr>
              <w:t>. Бросают вызов: “Слабо!”</w:t>
            </w:r>
          </w:p>
          <w:p w:rsidR="00A11D19" w:rsidRDefault="00A11D19" w:rsidP="00773830">
            <w:pPr>
              <w:pStyle w:val="Textbody"/>
              <w:spacing w:after="0"/>
              <w:rPr>
                <w:sz w:val="28"/>
              </w:rPr>
            </w:pPr>
            <w:r>
              <w:rPr>
                <w:sz w:val="28"/>
              </w:rPr>
              <w:t>Подбивают украсть у бабушки калач.</w:t>
            </w:r>
          </w:p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Искушают, сбивают с пути истинного.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>Растерзали рыбину за некрасивый вид. Пуляли камнями в пролетающих птичек и подшибли стрижа.</w:t>
            </w:r>
          </w:p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Нет гуманного отношения ко всему живому.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Санька учит обману: “Ты в туес травы натолкай, а сверху ягод — и готово дело”.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Похоже, что делится своим жизненным опытом.</w:t>
            </w:r>
          </w:p>
        </w:tc>
      </w:tr>
      <w:tr w:rsidR="00A11D19" w:rsidTr="00773830"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extbody"/>
              <w:jc w:val="both"/>
              <w:rPr>
                <w:sz w:val="28"/>
              </w:rPr>
            </w:pPr>
            <w:r>
              <w:rPr>
                <w:sz w:val="28"/>
              </w:rPr>
              <w:t>Санька шантажирует: “А я расскажу Петровне! Принеси калач, тогда не расскажу!”</w:t>
            </w:r>
          </w:p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D19" w:rsidRDefault="00A11D19" w:rsidP="00773830">
            <w:pPr>
              <w:pStyle w:val="TableContents"/>
              <w:jc w:val="both"/>
              <w:rPr>
                <w:sz w:val="20"/>
              </w:rPr>
            </w:pPr>
            <w:r>
              <w:rPr>
                <w:sz w:val="28"/>
              </w:rPr>
              <w:t>Причиняет душевную боль другу.</w:t>
            </w:r>
          </w:p>
        </w:tc>
      </w:tr>
    </w:tbl>
    <w:p w:rsidR="009D6BA2" w:rsidRDefault="009D6BA2">
      <w:bookmarkStart w:id="0" w:name="_GoBack"/>
      <w:bookmarkEnd w:id="0"/>
    </w:p>
    <w:sectPr w:rsidR="009D6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9D5"/>
    <w:rsid w:val="003219D5"/>
    <w:rsid w:val="009D6BA2"/>
    <w:rsid w:val="00A1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A11D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A11D1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A11D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A11D19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2024-03-25T09:56:00Z</dcterms:created>
  <dcterms:modified xsi:type="dcterms:W3CDTF">2024-03-25T09:56:00Z</dcterms:modified>
</cp:coreProperties>
</file>